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FAF7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Traveling in Greece. Yesterday, today, tomorrow.</w:t>
      </w:r>
    </w:p>
    <w:p w14:paraId="1BB079C6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</w:p>
    <w:p w14:paraId="5C3C6291" w14:textId="3E6B620A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 xml:space="preserve">Our </w:t>
      </w:r>
      <w:proofErr w:type="gram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school.</w:t>
      </w:r>
      <w:r w:rsidRPr="00A72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(</w:t>
      </w:r>
      <w:proofErr w:type="gramEnd"/>
      <w:r w:rsidRPr="00A729E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by </w:t>
      </w:r>
      <w:r w:rsidRPr="00A729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Hara Emmanuel </w:t>
      </w:r>
      <w:proofErr w:type="spellStart"/>
      <w:r w:rsidRPr="00A729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Foustalieraki</w:t>
      </w:r>
      <w:proofErr w:type="spellEnd"/>
      <w:r w:rsidRPr="00A729E1">
        <w:rPr>
          <w:rFonts w:ascii="Times New Roman" w:hAnsi="Times New Roman" w:cs="Times New Roman"/>
          <w:i/>
          <w:iCs/>
          <w:color w:val="5F6368"/>
          <w:sz w:val="24"/>
          <w:szCs w:val="24"/>
          <w:shd w:val="clear" w:color="auto" w:fill="FFFFFF"/>
          <w:lang w:val="en-US"/>
        </w:rPr>
        <w:t>)</w:t>
      </w:r>
    </w:p>
    <w:p w14:paraId="139E3303" w14:textId="77777777" w:rsidR="00D91D3E" w:rsidRPr="00D91D3E" w:rsidRDefault="00D91D3E" w:rsidP="00A729E1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65B57F5" w14:textId="03D64902" w:rsidR="00D91D3E" w:rsidRPr="00D91D3E" w:rsidRDefault="00D91D3E" w:rsidP="00A72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Primary School of </w:t>
      </w: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Lagyna</w:t>
      </w:r>
      <w:proofErr w:type="spellEnd"/>
    </w:p>
    <w:p w14:paraId="194A1059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live in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a village of central Macedonia. The name of the village, “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” according to the elderly people, comes from a water pot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( “</w:t>
      </w:r>
      <w:proofErr w:type="spellStart"/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lagyni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”)  maker, who made them using the suitable soil of the area. Research in the school archives shows that on the school stamp on June 24th in 1951 was written: “Primary School of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Laina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”. In September of the same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year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it changed to: “Primary School of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”. </w:t>
      </w:r>
    </w:p>
    <w:p w14:paraId="4AA5A398" w14:textId="010C8F3F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Our school is very big. There are 16 classrooms and a computer room. Our schoolyard is also big with a basketball and a volleyball court. There is an area with grass behind the water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taps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but we don’t play there. A huge chess board is drawn on the ground of our yard and we usually play there.</w:t>
      </w:r>
    </w:p>
    <w:p w14:paraId="43F1419F" w14:textId="59E01018" w:rsidR="00D91D3E" w:rsidRPr="00D91D3E" w:rsidRDefault="00D91D3E" w:rsidP="00A72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 in the past.</w:t>
      </w:r>
    </w:p>
    <w:p w14:paraId="5C2957A7" w14:textId="4EBB79F6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Starting our journey from Thessaloniki and heading north to the road leading to Kavala, we will go past the area of Derveni, where lies the “Macedonian Tomb of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Lagadas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” or “The Tomb of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Makridis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Beis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”, (the name belongs to the man who excavated it). The Tomb belongs to the 3rd century. Today the Tomb is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conserved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and it can be visited. It is amazing to think that we live in the same place where Macedonians of Alexander the Great used to live.</w:t>
      </w:r>
    </w:p>
    <w:p w14:paraId="63992777" w14:textId="0942C0F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Saint Nicholas Church. (1890)</w:t>
      </w:r>
    </w:p>
    <w:p w14:paraId="6150B52D" w14:textId="60F17B1A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In 1838 the people of the village wanted to build a central church for their religious needs. They built a three-aisled Basilica with a wooden roof as it was accustomed in those days. It is said that years later, in 1887,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it  was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almost destroyed by a fire accidentally lit by the verger of the church. Only the stone walls were left standing in the ruins. In the difficult years of the Turkish Occupation the inhabitants of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managed to repair the church after having received permission from the Sultan.</w:t>
      </w:r>
    </w:p>
    <w:p w14:paraId="637F0F92" w14:textId="2B0C7734" w:rsidR="00D91D3E" w:rsidRPr="00D91D3E" w:rsidRDefault="00D91D3E" w:rsidP="00A72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 today.</w:t>
      </w:r>
    </w:p>
    <w:p w14:paraId="1C855059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Transera</w:t>
      </w:r>
      <w:proofErr w:type="spellEnd"/>
    </w:p>
    <w:p w14:paraId="416826EC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A320645" w14:textId="1845C8CE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 1936 the Prime Minister of Greece, Ioannis Metaxas, had a railway road made, connecting Stavros with Thessaloniki. Passengers and cargo would be transferred with those trains. Today there are two bridges that we call “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Transera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”.  All the inhabitants helped for their construction. They are in three different places: On the mountain, near Saint Nicholas’ church and near a residential area.</w:t>
      </w:r>
    </w:p>
    <w:p w14:paraId="7A06E344" w14:textId="4835422E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 plants</w:t>
      </w:r>
    </w:p>
    <w:p w14:paraId="23B01891" w14:textId="3E38B328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There are various kinds of flowers blooming on the mountain over the village and lots of cypress trees. Going for a walk in the village you will admire many beautiful trees. In the house gardens, on the mountain and in the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park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you will come across pansies, daisies, poppies, roses and other beautiful flowers.</w:t>
      </w:r>
    </w:p>
    <w:p w14:paraId="060B07FE" w14:textId="203DD435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Zoodohos</w:t>
      </w:r>
      <w:proofErr w:type="spellEnd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 </w:t>
      </w: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Pigi</w:t>
      </w:r>
      <w:proofErr w:type="spellEnd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. Holy water spring.</w:t>
      </w:r>
    </w:p>
    <w:p w14:paraId="22C45D63" w14:textId="7F02C473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Zoodohos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Pigi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means the One that bears Life and gives it to everybody. It is one of the numerous names of the Mother of God. It is a little church high up on the mountain and it is a place with a wonderful view. Further down, in a cliff there is the spring of the Holy Water. After Easter, the day that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Zoodohos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Pigi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is celebrated, many people go up there with “tsoureki” (special sweet bread that we bake for Easter) and red eggs, to worship and take some holy water.</w:t>
      </w:r>
    </w:p>
    <w:p w14:paraId="36275E3C" w14:textId="2C31C840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lastRenderedPageBreak/>
        <w:t>Gipedakia</w:t>
      </w:r>
      <w:proofErr w:type="spellEnd"/>
    </w:p>
    <w:p w14:paraId="1F56FEFD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High up in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, there is a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nice  place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with a beautiful view. This place is where our football field and basketball court are. Lots of children meet there to play football and basketball. The players of our football team, called “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Ethnikos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Lagynon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”, train there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also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play against other teams.</w:t>
      </w:r>
    </w:p>
    <w:p w14:paraId="6780E58F" w14:textId="77777777" w:rsidR="00D91D3E" w:rsidRPr="00D91D3E" w:rsidRDefault="00D91D3E" w:rsidP="00A729E1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5BE2B6F" w14:textId="71C7223E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Lake </w:t>
      </w: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Koroneia</w:t>
      </w:r>
      <w:proofErr w:type="spellEnd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 and Lake </w:t>
      </w:r>
      <w:proofErr w:type="spellStart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>Volvi</w:t>
      </w:r>
      <w:proofErr w:type="spellEnd"/>
      <w:r w:rsidRPr="00D91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el-GR"/>
        </w:rPr>
        <w:t xml:space="preserve"> Ecosystem</w:t>
      </w:r>
    </w:p>
    <w:p w14:paraId="7B951A69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Lake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Volvi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is the second largest lake in Greece after Lake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Trihonida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The distance between Lake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Koroneia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and Lake </w:t>
      </w:r>
      <w:proofErr w:type="spell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Volvi</w:t>
      </w:r>
      <w:proofErr w:type="spell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is 11,5 km. According to the Ramsar </w:t>
      </w:r>
      <w:proofErr w:type="gramStart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Convention  they</w:t>
      </w:r>
      <w:proofErr w:type="gramEnd"/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are considered to be </w:t>
      </w: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</w:t>
      </w:r>
      <w:r w:rsidRPr="00D9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Wetland with International Importance.</w:t>
      </w:r>
    </w:p>
    <w:p w14:paraId="22232D3A" w14:textId="77777777" w:rsidR="00D91D3E" w:rsidRPr="00D91D3E" w:rsidRDefault="00D91D3E" w:rsidP="00A729E1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A8ABFF2" w14:textId="77777777" w:rsidR="00D91D3E" w:rsidRPr="00D91D3E" w:rsidRDefault="00D91D3E" w:rsidP="00A729E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l-GR"/>
        </w:rPr>
      </w:pPr>
      <w:r w:rsidRPr="00D91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el-GR"/>
        </w:rPr>
        <w:t xml:space="preserve">The Editorial Team of the Primary School of </w:t>
      </w:r>
      <w:proofErr w:type="spellStart"/>
      <w:r w:rsidRPr="00D91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el-GR"/>
        </w:rPr>
        <w:t>Lagyna</w:t>
      </w:r>
      <w:proofErr w:type="spellEnd"/>
      <w:r w:rsidRPr="00D91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el-GR"/>
        </w:rPr>
        <w:t xml:space="preserve">, pupils of 5th grade, group </w:t>
      </w:r>
      <w:proofErr w:type="gramStart"/>
      <w:r w:rsidRPr="00D91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el-GR"/>
        </w:rPr>
        <w:t>3  and</w:t>
      </w:r>
      <w:proofErr w:type="gramEnd"/>
      <w:r w:rsidRPr="00D91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el-GR"/>
        </w:rPr>
        <w:t xml:space="preserve"> 6th grade, group 2.</w:t>
      </w:r>
    </w:p>
    <w:p w14:paraId="77F27164" w14:textId="77777777" w:rsidR="00D91D3E" w:rsidRPr="00A729E1" w:rsidRDefault="00D91D3E" w:rsidP="00A729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1D3E" w:rsidRPr="00A72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3E"/>
    <w:rsid w:val="007557D0"/>
    <w:rsid w:val="00A729E1"/>
    <w:rsid w:val="00D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EBCB"/>
  <w15:chartTrackingRefBased/>
  <w15:docId w15:val="{CCA0266E-CCF9-4BE9-B3B1-970DD8F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Babos</dc:creator>
  <cp:keywords/>
  <dc:description/>
  <cp:lastModifiedBy>Ioannis Babos</cp:lastModifiedBy>
  <cp:revision>3</cp:revision>
  <dcterms:created xsi:type="dcterms:W3CDTF">2021-04-24T16:44:00Z</dcterms:created>
  <dcterms:modified xsi:type="dcterms:W3CDTF">2021-04-24T16:53:00Z</dcterms:modified>
</cp:coreProperties>
</file>