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0" w:rsidRPr="00736FF9" w:rsidRDefault="000D7B60" w:rsidP="000D7240">
      <w:pPr>
        <w:jc w:val="center"/>
        <w:rPr>
          <w:rStyle w:val="fontstyle01"/>
          <w:sz w:val="24"/>
          <w:szCs w:val="24"/>
        </w:rPr>
      </w:pPr>
      <w:r w:rsidRPr="00736FF9">
        <w:rPr>
          <w:rStyle w:val="fontstyle01"/>
          <w:sz w:val="24"/>
          <w:szCs w:val="24"/>
        </w:rPr>
        <w:t xml:space="preserve">ΕΓΓΡΑΦΕΣ </w:t>
      </w:r>
    </w:p>
    <w:p w:rsidR="000D7240" w:rsidRPr="00736FF9" w:rsidRDefault="000D7B60" w:rsidP="000D7B60">
      <w:pPr>
        <w:jc w:val="both"/>
        <w:rPr>
          <w:rStyle w:val="fontstyle21"/>
          <w:b/>
          <w:bCs/>
          <w:sz w:val="24"/>
          <w:szCs w:val="24"/>
        </w:rPr>
      </w:pPr>
      <w:r w:rsidRPr="00736FF9">
        <w:rPr>
          <w:rStyle w:val="fontstyle21"/>
          <w:sz w:val="24"/>
          <w:szCs w:val="24"/>
        </w:rPr>
        <w:t xml:space="preserve">Λαμβάνοντας υπόψη την παρ. 4 (α) του άρθρου 7 του Π.Δ. 79/2017 (ΦΕΚ 109Α) , όπως τροποποιήθηκε το άρθρο 23 του ν. 4559/2018 (ΦΕΚ 142Α), οι αιτήσεις εγγραφών στα δημοτικά σχολεία για το σχολικό έτος 2019-2020 θα πραγματοποιηθούν </w:t>
      </w:r>
      <w:r w:rsidRPr="00736FF9">
        <w:rPr>
          <w:rStyle w:val="fontstyle21"/>
          <w:b/>
          <w:sz w:val="24"/>
          <w:szCs w:val="24"/>
          <w:u w:val="single"/>
        </w:rPr>
        <w:t>από 6 έως 20 Μαΐου 2019</w:t>
      </w:r>
      <w:r w:rsidRPr="00736FF9">
        <w:rPr>
          <w:rStyle w:val="fontstyle21"/>
          <w:sz w:val="24"/>
          <w:szCs w:val="24"/>
        </w:rPr>
        <w:t>.Για τις εκπρόθεσμες εγγραφές ή την καθυστέρηση εγγραφής ισχύουν όσα προβλέπονται παρ. 7 και 8 του άρθρου 7 του ΠΔ 79/2017 (ΦΕΚ109Α), όπως τροποποιήθηκε με το άρθρο 23 του ν. 4559/2018 (ΦΕΚ 142Α</w:t>
      </w:r>
      <w:r w:rsidRPr="00736FF9">
        <w:rPr>
          <w:rStyle w:val="fontstyle21"/>
          <w:b/>
          <w:bCs/>
          <w:sz w:val="24"/>
          <w:szCs w:val="24"/>
        </w:rPr>
        <w:t>)</w:t>
      </w:r>
    </w:p>
    <w:p w:rsidR="00BC114B" w:rsidRPr="00736FF9" w:rsidRDefault="0069446F" w:rsidP="0069446F">
      <w:pPr>
        <w:jc w:val="both"/>
        <w:rPr>
          <w:rStyle w:val="fontstyle21"/>
          <w:sz w:val="24"/>
          <w:szCs w:val="24"/>
        </w:rPr>
      </w:pPr>
      <w:r w:rsidRPr="00736FF9">
        <w:rPr>
          <w:rStyle w:val="fontstyle01"/>
          <w:sz w:val="24"/>
          <w:szCs w:val="24"/>
        </w:rPr>
        <w:t>Επισημαίνεται ότι τη σχολική χρονιά 2019-2020 στην Α’ Τάξη του Δημοτικού Σχολείου θα φοιτήσουν οι μαθητές που γεννήθηκαν από 1-1-2013 έως και 31-12-2013.</w:t>
      </w:r>
      <w:r w:rsidRPr="00736FF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736FF9">
        <w:rPr>
          <w:rStyle w:val="fontstyle21"/>
          <w:sz w:val="24"/>
          <w:szCs w:val="24"/>
        </w:rPr>
        <w:t>Με απόφαση του Περιφερειακού Διευθυντή Εκπαίδευσης συγκροτείται σε κάθε Διεύθυνση Πρωτοβάθμιας Εκπαίδευσης Τριμελής Επιτροπή που είναι αρμόδια για τη διενέργεια των εγγραφών των μαθητών στα</w:t>
      </w:r>
      <w:r w:rsidRPr="00736FF9">
        <w:rPr>
          <w:rFonts w:ascii="Calibri" w:hAnsi="Calibri"/>
          <w:color w:val="000000"/>
          <w:sz w:val="24"/>
          <w:szCs w:val="24"/>
        </w:rPr>
        <w:t xml:space="preserve"> </w:t>
      </w:r>
      <w:r w:rsidRPr="00736FF9">
        <w:rPr>
          <w:rStyle w:val="fontstyle21"/>
          <w:sz w:val="24"/>
          <w:szCs w:val="24"/>
        </w:rPr>
        <w:t>δημοτικά σχολεία. Η Επιτροπή αποτελείται από τον Προϊστάμενο Εκπαιδευτικών Θεμάτων ως πρόεδρο, και</w:t>
      </w:r>
      <w:r w:rsidRPr="00736FF9">
        <w:rPr>
          <w:rFonts w:ascii="Calibri" w:hAnsi="Calibri"/>
          <w:color w:val="000000"/>
          <w:sz w:val="24"/>
          <w:szCs w:val="24"/>
        </w:rPr>
        <w:t xml:space="preserve"> </w:t>
      </w:r>
      <w:r w:rsidRPr="00736FF9">
        <w:rPr>
          <w:rStyle w:val="fontstyle21"/>
          <w:sz w:val="24"/>
          <w:szCs w:val="24"/>
        </w:rPr>
        <w:t>δύο (2) Διευθυντές ή Προϊσταμένους Δημοτικών Σχολείων ως μέλη παρ. 3</w:t>
      </w:r>
      <w:r w:rsidR="000D7240" w:rsidRPr="00736FF9">
        <w:rPr>
          <w:rStyle w:val="fontstyle21"/>
          <w:sz w:val="24"/>
          <w:szCs w:val="24"/>
        </w:rPr>
        <w:t xml:space="preserve"> </w:t>
      </w:r>
      <w:r w:rsidRPr="00736FF9">
        <w:rPr>
          <w:rStyle w:val="fontstyle21"/>
          <w:sz w:val="24"/>
          <w:szCs w:val="24"/>
        </w:rPr>
        <w:t>του άρθρου 7 του Π.Δ. 79/2017 (ΦΕΚ 109Α), όπως τροποποιήθηκε με το άρθρο 23 του ν. 4559/2018 (ΦΕΚ 142Α)</w:t>
      </w:r>
    </w:p>
    <w:p w:rsidR="00D716CB" w:rsidRPr="00736FF9" w:rsidRDefault="00BC114B" w:rsidP="000D7240">
      <w:pPr>
        <w:jc w:val="center"/>
        <w:rPr>
          <w:rFonts w:ascii="Bodoni MT Black" w:hAnsi="Bodoni MT Black"/>
          <w:bCs/>
          <w:color w:val="000000"/>
          <w:sz w:val="24"/>
          <w:szCs w:val="24"/>
          <w:u w:val="single"/>
        </w:rPr>
      </w:pPr>
      <w:r w:rsidRPr="00736FF9">
        <w:rPr>
          <w:rStyle w:val="fontstyle01"/>
          <w:rFonts w:ascii="Bodoni MT Black" w:hAnsi="Bodoni MT Black"/>
          <w:sz w:val="24"/>
          <w:szCs w:val="24"/>
          <w:u w:val="single"/>
        </w:rPr>
        <w:t xml:space="preserve"> </w:t>
      </w:r>
      <w:r w:rsidRPr="00736FF9">
        <w:rPr>
          <w:rStyle w:val="fontstyle01"/>
          <w:sz w:val="24"/>
          <w:szCs w:val="24"/>
          <w:u w:val="single"/>
        </w:rPr>
        <w:t>ΔΙΚΑΙΟΛΟΓΗΤΙΚΑ</w:t>
      </w:r>
      <w:r w:rsidRPr="00736FF9">
        <w:rPr>
          <w:rStyle w:val="fontstyle01"/>
          <w:rFonts w:ascii="Bodoni MT Black" w:hAnsi="Bodoni MT Black"/>
          <w:sz w:val="24"/>
          <w:szCs w:val="24"/>
          <w:u w:val="single"/>
        </w:rPr>
        <w:t xml:space="preserve"> </w:t>
      </w:r>
      <w:r w:rsidRPr="00736FF9">
        <w:rPr>
          <w:rStyle w:val="fontstyle01"/>
          <w:sz w:val="24"/>
          <w:szCs w:val="24"/>
          <w:u w:val="single"/>
        </w:rPr>
        <w:t>ΕΓΓΡΑΦΩΝ</w:t>
      </w:r>
    </w:p>
    <w:p w:rsidR="00D716CB" w:rsidRPr="00736FF9" w:rsidRDefault="00BC114B" w:rsidP="00BC114B">
      <w:pPr>
        <w:jc w:val="both"/>
        <w:rPr>
          <w:rStyle w:val="fontstyle21"/>
          <w:sz w:val="24"/>
          <w:szCs w:val="24"/>
        </w:rPr>
      </w:pPr>
      <w:r w:rsidRPr="00736FF9">
        <w:rPr>
          <w:rStyle w:val="fontstyle21"/>
          <w:sz w:val="24"/>
          <w:szCs w:val="24"/>
        </w:rPr>
        <w:t xml:space="preserve">Σύμφωνα με τις διατάξεις της παρ. 4 (α) του άρθρου 7 του Π.Δ. 79/2017 (ΦΕΚ 109Α), όπως τροποποιήθηκε με το άρθρο 23 του ν. 4559/2018 (ΦΕΚ 142Α) </w:t>
      </w:r>
      <w:r w:rsidRPr="00736FF9">
        <w:rPr>
          <w:rStyle w:val="fontstyle21"/>
          <w:b/>
          <w:sz w:val="24"/>
          <w:szCs w:val="24"/>
          <w:u w:val="single"/>
        </w:rPr>
        <w:t>τα απαιτούμενα δικαιολογητικά</w:t>
      </w:r>
      <w:r w:rsidRPr="00736FF9">
        <w:rPr>
          <w:rStyle w:val="fontstyle21"/>
          <w:sz w:val="24"/>
          <w:szCs w:val="24"/>
        </w:rPr>
        <w:t xml:space="preserve"> για την εγγραφή </w:t>
      </w:r>
      <w:r w:rsidRPr="00736FF9">
        <w:rPr>
          <w:rStyle w:val="fontstyle21"/>
          <w:bCs/>
          <w:sz w:val="24"/>
          <w:szCs w:val="24"/>
        </w:rPr>
        <w:t xml:space="preserve">στην Α΄ τάξη </w:t>
      </w:r>
      <w:r w:rsidRPr="00736FF9">
        <w:rPr>
          <w:rStyle w:val="fontstyle21"/>
          <w:sz w:val="24"/>
          <w:szCs w:val="24"/>
        </w:rPr>
        <w:t>του δημοτικού σχολείου είναι τα εξής:</w:t>
      </w:r>
    </w:p>
    <w:p w:rsidR="00D716CB" w:rsidRPr="00736FF9" w:rsidRDefault="00BC114B" w:rsidP="00BC114B">
      <w:pPr>
        <w:jc w:val="both"/>
        <w:rPr>
          <w:rFonts w:ascii="Bodoni MT Black" w:hAnsi="Bodoni MT Black"/>
          <w:iCs/>
          <w:color w:val="000000"/>
          <w:sz w:val="24"/>
          <w:szCs w:val="24"/>
        </w:rPr>
      </w:pPr>
      <w:r w:rsidRPr="00736FF9">
        <w:rPr>
          <w:rStyle w:val="fontstyle21"/>
          <w:b/>
          <w:bCs/>
          <w:sz w:val="24"/>
          <w:szCs w:val="24"/>
          <w:u w:val="single"/>
        </w:rPr>
        <w:t>α</w:t>
      </w:r>
      <w:r w:rsidRPr="00736FF9">
        <w:rPr>
          <w:rStyle w:val="fontstyle21"/>
          <w:b/>
          <w:sz w:val="24"/>
          <w:szCs w:val="24"/>
          <w:u w:val="single"/>
        </w:rPr>
        <w:t xml:space="preserve">. </w:t>
      </w:r>
      <w:r w:rsidR="00D716CB" w:rsidRPr="00736FF9">
        <w:rPr>
          <w:rStyle w:val="fontstyle21"/>
          <w:b/>
          <w:bCs/>
          <w:sz w:val="24"/>
          <w:szCs w:val="24"/>
          <w:u w:val="single"/>
        </w:rPr>
        <w:t xml:space="preserve">Πιστοποιητικό γέννησης Δήμου ή </w:t>
      </w:r>
      <w:r w:rsidRPr="00736FF9">
        <w:rPr>
          <w:rStyle w:val="fontstyle21"/>
          <w:b/>
          <w:bCs/>
          <w:sz w:val="24"/>
          <w:szCs w:val="24"/>
          <w:u w:val="single"/>
        </w:rPr>
        <w:t>Κοινότητας</w:t>
      </w:r>
      <w:r w:rsidR="00D716CB" w:rsidRPr="00736FF9">
        <w:rPr>
          <w:rStyle w:val="fontstyle21"/>
          <w:sz w:val="24"/>
          <w:szCs w:val="24"/>
        </w:rPr>
        <w:t xml:space="preserve">. </w:t>
      </w:r>
      <w:r w:rsidRPr="00736FF9">
        <w:rPr>
          <w:rStyle w:val="fontstyle21"/>
          <w:sz w:val="24"/>
          <w:szCs w:val="24"/>
        </w:rPr>
        <w:t>Διευκρινίζεται ότι για την εγγραφή των μαθητών στα</w:t>
      </w:r>
      <w:r w:rsidR="00D716CB" w:rsidRPr="00736FF9">
        <w:rPr>
          <w:rStyle w:val="fontstyle21"/>
          <w:sz w:val="24"/>
          <w:szCs w:val="24"/>
        </w:rPr>
        <w:t xml:space="preserve"> </w:t>
      </w:r>
      <w:r w:rsidRPr="00736FF9">
        <w:rPr>
          <w:rStyle w:val="fontstyle21"/>
          <w:sz w:val="24"/>
          <w:szCs w:val="24"/>
        </w:rPr>
        <w:t xml:space="preserve">Δημοτικά Σχολεία της χώρας </w:t>
      </w:r>
      <w:r w:rsidRPr="00736FF9">
        <w:rPr>
          <w:rStyle w:val="fontstyle21"/>
          <w:bCs/>
          <w:sz w:val="24"/>
          <w:szCs w:val="24"/>
        </w:rPr>
        <w:t>δεν απαιτείται η προσκόμιση του Πιστοποιητικού Γέννησης από τους γονείς</w:t>
      </w:r>
      <w:r w:rsidR="000D7240" w:rsidRPr="00736FF9">
        <w:rPr>
          <w:rStyle w:val="fontstyle21"/>
          <w:sz w:val="24"/>
          <w:szCs w:val="24"/>
        </w:rPr>
        <w:t>,</w:t>
      </w:r>
      <w:r w:rsidR="00D716CB" w:rsidRPr="00736FF9">
        <w:rPr>
          <w:rStyle w:val="fontstyle21"/>
          <w:sz w:val="24"/>
          <w:szCs w:val="24"/>
        </w:rPr>
        <w:t xml:space="preserve"> </w:t>
      </w:r>
      <w:r w:rsidRPr="00736FF9">
        <w:rPr>
          <w:rStyle w:val="fontstyle21"/>
          <w:sz w:val="24"/>
          <w:szCs w:val="24"/>
        </w:rPr>
        <w:t xml:space="preserve">αλλά </w:t>
      </w:r>
      <w:r w:rsidRPr="00736FF9">
        <w:rPr>
          <w:rStyle w:val="fontstyle21"/>
          <w:bCs/>
          <w:sz w:val="24"/>
          <w:szCs w:val="24"/>
        </w:rPr>
        <w:t>αναζητείται από τις σχολικές μονάδες μέσω του Πληροφορικού Συστήματος myschool</w:t>
      </w:r>
      <w:r w:rsidR="00D716CB" w:rsidRPr="00736FF9">
        <w:rPr>
          <w:rStyle w:val="fontstyle21"/>
          <w:bCs/>
          <w:sz w:val="24"/>
          <w:szCs w:val="24"/>
        </w:rPr>
        <w:t xml:space="preserve"> </w:t>
      </w:r>
      <w:r w:rsidRPr="00736FF9">
        <w:rPr>
          <w:rStyle w:val="fontstyle21"/>
          <w:bCs/>
          <w:sz w:val="24"/>
          <w:szCs w:val="24"/>
        </w:rPr>
        <w:t>του ΥΠΠΕΘ</w:t>
      </w:r>
      <w:r w:rsidRPr="00736FF9">
        <w:rPr>
          <w:rStyle w:val="fontstyle21"/>
          <w:sz w:val="24"/>
          <w:szCs w:val="24"/>
        </w:rPr>
        <w:t>.  (Φ.6/498/57863/Δ1/6-4-2016).</w:t>
      </w:r>
      <w:r w:rsidR="000D7B60" w:rsidRPr="00736FF9">
        <w:rPr>
          <w:rStyle w:val="fontstyle21"/>
          <w:sz w:val="24"/>
          <w:szCs w:val="24"/>
        </w:rPr>
        <w:t xml:space="preserve"> </w:t>
      </w:r>
      <w:r w:rsidRPr="00736FF9">
        <w:rPr>
          <w:rStyle w:val="fontstyle21"/>
          <w:iCs/>
          <w:sz w:val="24"/>
          <w:szCs w:val="24"/>
        </w:rPr>
        <w:t>«Η αναζήτηση μέσω του Πληροφοριακού Συστήματος «myschool» πραγματοποιείται από το σχολείο</w:t>
      </w:r>
      <w:r w:rsidR="00D716CB" w:rsidRPr="00736FF9">
        <w:rPr>
          <w:rStyle w:val="fontstyle21"/>
          <w:iCs/>
          <w:sz w:val="24"/>
          <w:szCs w:val="24"/>
        </w:rPr>
        <w:t xml:space="preserve"> </w:t>
      </w:r>
      <w:r w:rsidRPr="00736FF9">
        <w:rPr>
          <w:rStyle w:val="fontstyle21"/>
          <w:iCs/>
          <w:sz w:val="24"/>
          <w:szCs w:val="24"/>
        </w:rPr>
        <w:t>εγγραφής με βάση τα παρακάτω στοιχεία: 1. επώνυμο μαθητή 2. όνομα μαθητή 3. όνομα πατέρα 4.όνομα μητέρας 5. ημερομηνία γέννησης. Σε περίπτωση που δύο ή περισσότεροι προς εγγραφή μαθητές στο ίδιο σχολείο έχουν και τα πέντε (5) στοιχεία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ίδια</w:t>
      </w:r>
      <w:r w:rsidR="000D7240" w:rsidRPr="00736FF9">
        <w:rPr>
          <w:rStyle w:val="fontstyle31"/>
          <w:rFonts w:asciiTheme="minorHAnsi" w:hAnsiTheme="minorHAnsi"/>
          <w:i w:val="0"/>
          <w:sz w:val="24"/>
          <w:szCs w:val="24"/>
        </w:rPr>
        <w:t>,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θα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ραγματο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οιείται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ταυτο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οίηση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με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λέον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στοιχεία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ου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θα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δηλώνει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γονέας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/</w:t>
      </w:r>
      <w:r w:rsidRPr="00736FF9">
        <w:rPr>
          <w:rStyle w:val="fontstyle31"/>
          <w:i w:val="0"/>
          <w:sz w:val="24"/>
          <w:szCs w:val="24"/>
        </w:rPr>
        <w:t>κηδεμόνας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, </w:t>
      </w:r>
      <w:r w:rsidRPr="00736FF9">
        <w:rPr>
          <w:rStyle w:val="fontstyle31"/>
          <w:i w:val="0"/>
          <w:sz w:val="24"/>
          <w:szCs w:val="24"/>
        </w:rPr>
        <w:t>ό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ως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είναι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η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41"/>
          <w:i w:val="0"/>
          <w:sz w:val="24"/>
          <w:szCs w:val="24"/>
        </w:rPr>
        <w:t>διεύθυνση</w:t>
      </w:r>
      <w:r w:rsidRPr="00736FF9">
        <w:rPr>
          <w:rStyle w:val="fontstyle4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41"/>
          <w:i w:val="0"/>
          <w:sz w:val="24"/>
          <w:szCs w:val="24"/>
        </w:rPr>
        <w:t>κατοικίας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. </w:t>
      </w:r>
      <w:r w:rsidRPr="00736FF9">
        <w:rPr>
          <w:rStyle w:val="fontstyle31"/>
          <w:i w:val="0"/>
          <w:sz w:val="24"/>
          <w:szCs w:val="24"/>
        </w:rPr>
        <w:t>Τα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αρα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άνω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έντε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21"/>
          <w:sz w:val="24"/>
          <w:szCs w:val="24"/>
        </w:rPr>
        <w:t>(5)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στοιχεία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δηλώνει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γονέας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/</w:t>
      </w:r>
      <w:r w:rsidRPr="00736FF9">
        <w:rPr>
          <w:rStyle w:val="fontstyle31"/>
          <w:i w:val="0"/>
          <w:sz w:val="24"/>
          <w:szCs w:val="24"/>
        </w:rPr>
        <w:t>κηδεμόνας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του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μαθητή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με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υ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εύθυνη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δήλωσή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του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. </w:t>
      </w:r>
      <w:r w:rsidRPr="00736FF9">
        <w:rPr>
          <w:rStyle w:val="fontstyle31"/>
          <w:i w:val="0"/>
          <w:sz w:val="24"/>
          <w:szCs w:val="24"/>
        </w:rPr>
        <w:t>Σε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ερί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τωση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ου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ροκύ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τει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για</w:t>
      </w:r>
      <w:r w:rsidR="00D716CB" w:rsidRPr="00736FF9">
        <w:rPr>
          <w:rStyle w:val="fontstyle31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οιονδή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οτε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λόγο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αλλαγή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στα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στοιχεία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του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μαθητή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, π</w:t>
      </w:r>
      <w:r w:rsidRPr="00736FF9">
        <w:rPr>
          <w:rStyle w:val="fontstyle31"/>
          <w:i w:val="0"/>
          <w:sz w:val="24"/>
          <w:szCs w:val="24"/>
        </w:rPr>
        <w:t>ριν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και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μετά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την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εγγραφή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του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σχολική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μονάδα</w:t>
      </w:r>
      <w:r w:rsidR="00D716CB" w:rsidRPr="00736FF9">
        <w:rPr>
          <w:rStyle w:val="fontstyle31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της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χώρας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, </w:t>
      </w:r>
      <w:r w:rsidRPr="00736FF9">
        <w:rPr>
          <w:rStyle w:val="fontstyle31"/>
          <w:i w:val="0"/>
          <w:sz w:val="24"/>
          <w:szCs w:val="24"/>
        </w:rPr>
        <w:t>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γονέας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/</w:t>
      </w:r>
      <w:r w:rsidRPr="00736FF9">
        <w:rPr>
          <w:rStyle w:val="fontstyle31"/>
          <w:i w:val="0"/>
          <w:sz w:val="24"/>
          <w:szCs w:val="24"/>
        </w:rPr>
        <w:t>κηδεμόνας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θα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ρέ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ει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να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ενημερώνει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ως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ρος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την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αλλαγή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αυτή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τον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οικείο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Δήμο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στον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οίο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είναι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εγγεγραμμένος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μαθητής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. </w:t>
      </w:r>
      <w:r w:rsidRPr="00736FF9">
        <w:rPr>
          <w:rStyle w:val="fontstyle31"/>
          <w:i w:val="0"/>
          <w:sz w:val="24"/>
          <w:szCs w:val="24"/>
        </w:rPr>
        <w:t>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Δήμος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ολοκληρώνει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την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ικαιρο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οίηση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των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εν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λόγω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στοιχείων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στο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ΟΠΣΕΔ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και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στη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συνέχεια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γονέας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/</w:t>
      </w:r>
      <w:r w:rsidRPr="00736FF9">
        <w:rPr>
          <w:rStyle w:val="fontstyle31"/>
          <w:i w:val="0"/>
          <w:sz w:val="24"/>
          <w:szCs w:val="24"/>
        </w:rPr>
        <w:t>κηδεμόνας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οφείλει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να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ενημερώσει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τον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Διευθυντή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της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σχολικής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μονάδας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σχετικά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με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τις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αλλαγές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ου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π</w:t>
      </w:r>
      <w:r w:rsidRPr="00736FF9">
        <w:rPr>
          <w:rStyle w:val="fontstyle31"/>
          <w:i w:val="0"/>
          <w:sz w:val="24"/>
          <w:szCs w:val="24"/>
        </w:rPr>
        <w:t>ραγματο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οιήθηκαν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, </w:t>
      </w:r>
      <w:r w:rsidRPr="00736FF9">
        <w:rPr>
          <w:rStyle w:val="fontstyle31"/>
          <w:i w:val="0"/>
          <w:sz w:val="24"/>
          <w:szCs w:val="24"/>
        </w:rPr>
        <w:t>ώστε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Διευθυντής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να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αντλήσει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καινούρια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στοιχεία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>π</w:t>
      </w:r>
      <w:r w:rsidRPr="00736FF9">
        <w:rPr>
          <w:rStyle w:val="fontstyle31"/>
          <w:i w:val="0"/>
          <w:sz w:val="24"/>
          <w:szCs w:val="24"/>
        </w:rPr>
        <w:t>ό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το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Πληροφοριακό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i w:val="0"/>
          <w:sz w:val="24"/>
          <w:szCs w:val="24"/>
        </w:rPr>
        <w:t>Σύστημα</w:t>
      </w:r>
      <w:r w:rsidRPr="00736FF9">
        <w:rPr>
          <w:rStyle w:val="fontstyle31"/>
          <w:rFonts w:ascii="Bodoni MT Black" w:hAnsi="Bodoni MT Black"/>
          <w:i w:val="0"/>
          <w:sz w:val="24"/>
          <w:szCs w:val="24"/>
        </w:rPr>
        <w:t xml:space="preserve"> </w:t>
      </w:r>
      <w:r w:rsidRPr="00736FF9">
        <w:rPr>
          <w:rStyle w:val="fontstyle31"/>
          <w:rFonts w:ascii="Century" w:hAnsi="Century"/>
          <w:i w:val="0"/>
          <w:sz w:val="24"/>
          <w:szCs w:val="24"/>
        </w:rPr>
        <w:t>«myschool».</w:t>
      </w:r>
      <w:r w:rsidR="00D716CB" w:rsidRPr="00736FF9">
        <w:rPr>
          <w:rFonts w:ascii="Bodoni MT Black" w:hAnsi="Bodoni MT Black"/>
          <w:iCs/>
          <w:color w:val="000000"/>
          <w:sz w:val="24"/>
          <w:szCs w:val="24"/>
        </w:rPr>
        <w:t xml:space="preserve"> </w:t>
      </w:r>
    </w:p>
    <w:p w:rsidR="00D716CB" w:rsidRPr="00736FF9" w:rsidRDefault="00BC114B" w:rsidP="00BC114B">
      <w:pPr>
        <w:jc w:val="both"/>
        <w:rPr>
          <w:rStyle w:val="fontstyle11"/>
          <w:rFonts w:asciiTheme="minorHAnsi" w:hAnsiTheme="minorHAnsi"/>
          <w:sz w:val="24"/>
          <w:szCs w:val="24"/>
        </w:rPr>
      </w:pPr>
      <w:r w:rsidRPr="00736FF9">
        <w:rPr>
          <w:rStyle w:val="fontstyle01"/>
          <w:sz w:val="24"/>
          <w:szCs w:val="24"/>
          <w:u w:val="single"/>
        </w:rPr>
        <w:t>β</w:t>
      </w:r>
      <w:r w:rsidRPr="00736FF9">
        <w:rPr>
          <w:rStyle w:val="fontstyle11"/>
          <w:rFonts w:ascii="Bodoni MT Black" w:hAnsi="Bodoni MT Black"/>
          <w:sz w:val="24"/>
          <w:szCs w:val="24"/>
          <w:u w:val="single"/>
        </w:rPr>
        <w:t xml:space="preserve">. </w:t>
      </w:r>
      <w:r w:rsidRPr="00736FF9">
        <w:rPr>
          <w:rStyle w:val="fontstyle01"/>
          <w:sz w:val="24"/>
          <w:szCs w:val="24"/>
          <w:u w:val="single"/>
        </w:rPr>
        <w:t>Ε</w:t>
      </w:r>
      <w:r w:rsidRPr="00736FF9">
        <w:rPr>
          <w:rStyle w:val="fontstyle01"/>
          <w:rFonts w:ascii="Bodoni MT Black" w:hAnsi="Bodoni MT Black"/>
          <w:sz w:val="24"/>
          <w:szCs w:val="24"/>
          <w:u w:val="single"/>
        </w:rPr>
        <w:t>π</w:t>
      </w:r>
      <w:r w:rsidRPr="00736FF9">
        <w:rPr>
          <w:rStyle w:val="fontstyle01"/>
          <w:sz w:val="24"/>
          <w:szCs w:val="24"/>
          <w:u w:val="single"/>
        </w:rPr>
        <w:t>ίδειξη</w:t>
      </w:r>
      <w:r w:rsidRPr="00736FF9">
        <w:rPr>
          <w:rStyle w:val="fontstyle01"/>
          <w:rFonts w:ascii="Bodoni MT Black" w:hAnsi="Bodoni MT Black"/>
          <w:sz w:val="24"/>
          <w:szCs w:val="24"/>
          <w:u w:val="single"/>
        </w:rPr>
        <w:t xml:space="preserve"> </w:t>
      </w:r>
      <w:r w:rsidRPr="00736FF9">
        <w:rPr>
          <w:rStyle w:val="fontstyle01"/>
          <w:sz w:val="24"/>
          <w:szCs w:val="24"/>
          <w:u w:val="single"/>
        </w:rPr>
        <w:t>του</w:t>
      </w:r>
      <w:r w:rsidRPr="00736FF9">
        <w:rPr>
          <w:rStyle w:val="fontstyle01"/>
          <w:rFonts w:ascii="Bodoni MT Black" w:hAnsi="Bodoni MT Black"/>
          <w:sz w:val="24"/>
          <w:szCs w:val="24"/>
          <w:u w:val="single"/>
        </w:rPr>
        <w:t xml:space="preserve"> </w:t>
      </w:r>
      <w:r w:rsidRPr="00736FF9">
        <w:rPr>
          <w:rStyle w:val="fontstyle01"/>
          <w:sz w:val="24"/>
          <w:szCs w:val="24"/>
          <w:u w:val="single"/>
        </w:rPr>
        <w:t>Βιβλιαρίου</w:t>
      </w:r>
      <w:r w:rsidRPr="00736FF9">
        <w:rPr>
          <w:rStyle w:val="fontstyle01"/>
          <w:rFonts w:ascii="Bodoni MT Black" w:hAnsi="Bodoni MT Black"/>
          <w:sz w:val="24"/>
          <w:szCs w:val="24"/>
          <w:u w:val="single"/>
        </w:rPr>
        <w:t xml:space="preserve"> </w:t>
      </w:r>
      <w:r w:rsidRPr="00736FF9">
        <w:rPr>
          <w:rStyle w:val="fontstyle01"/>
          <w:sz w:val="24"/>
          <w:szCs w:val="24"/>
          <w:u w:val="single"/>
        </w:rPr>
        <w:t>Υγείας</w:t>
      </w:r>
      <w:r w:rsidRPr="00736FF9">
        <w:rPr>
          <w:rStyle w:val="fontstyle01"/>
          <w:rFonts w:ascii="Bodoni MT Black" w:hAnsi="Bodoni MT Black"/>
          <w:sz w:val="24"/>
          <w:szCs w:val="24"/>
          <w:u w:val="single"/>
        </w:rPr>
        <w:t xml:space="preserve"> </w:t>
      </w:r>
      <w:r w:rsidRPr="00736FF9">
        <w:rPr>
          <w:rStyle w:val="fontstyle01"/>
          <w:sz w:val="24"/>
          <w:szCs w:val="24"/>
          <w:u w:val="single"/>
        </w:rPr>
        <w:t>του</w:t>
      </w:r>
      <w:r w:rsidRPr="00736FF9">
        <w:rPr>
          <w:rStyle w:val="fontstyle01"/>
          <w:rFonts w:ascii="Bodoni MT Black" w:hAnsi="Bodoni MT Black"/>
          <w:sz w:val="24"/>
          <w:szCs w:val="24"/>
          <w:u w:val="single"/>
        </w:rPr>
        <w:t xml:space="preserve"> </w:t>
      </w:r>
      <w:r w:rsidRPr="00736FF9">
        <w:rPr>
          <w:rStyle w:val="fontstyle01"/>
          <w:sz w:val="24"/>
          <w:szCs w:val="24"/>
          <w:u w:val="single"/>
        </w:rPr>
        <w:t>Παιδιού</w:t>
      </w:r>
      <w:r w:rsidRPr="00736FF9">
        <w:rPr>
          <w:rStyle w:val="fontstyle01"/>
          <w:rFonts w:ascii="Bodoni MT Black" w:hAnsi="Bodoni MT Black"/>
          <w:sz w:val="24"/>
          <w:szCs w:val="24"/>
          <w:u w:val="single"/>
        </w:rPr>
        <w:t xml:space="preserve"> </w:t>
      </w:r>
      <w:r w:rsidRPr="00736FF9">
        <w:rPr>
          <w:rStyle w:val="fontstyle11"/>
          <w:rFonts w:ascii="Bodoni MT Black" w:hAnsi="Bodoni MT Black"/>
          <w:sz w:val="24"/>
          <w:szCs w:val="24"/>
          <w:u w:val="single"/>
        </w:rPr>
        <w:t>(</w:t>
      </w:r>
      <w:r w:rsidRPr="00736FF9">
        <w:rPr>
          <w:rStyle w:val="fontstyle11"/>
          <w:sz w:val="24"/>
          <w:szCs w:val="24"/>
          <w:u w:val="single"/>
        </w:rPr>
        <w:t>Β</w:t>
      </w:r>
      <w:r w:rsidRPr="00736FF9">
        <w:rPr>
          <w:rStyle w:val="fontstyle11"/>
          <w:rFonts w:ascii="Bodoni MT Black" w:hAnsi="Bodoni MT Black"/>
          <w:sz w:val="24"/>
          <w:szCs w:val="24"/>
          <w:u w:val="single"/>
        </w:rPr>
        <w:t>.</w:t>
      </w:r>
      <w:r w:rsidRPr="00736FF9">
        <w:rPr>
          <w:rStyle w:val="fontstyle11"/>
          <w:sz w:val="24"/>
          <w:szCs w:val="24"/>
          <w:u w:val="single"/>
        </w:rPr>
        <w:t>Υ</w:t>
      </w:r>
      <w:r w:rsidRPr="00736FF9">
        <w:rPr>
          <w:rStyle w:val="fontstyle11"/>
          <w:rFonts w:ascii="Bodoni MT Black" w:hAnsi="Bodoni MT Black"/>
          <w:sz w:val="24"/>
          <w:szCs w:val="24"/>
          <w:u w:val="single"/>
        </w:rPr>
        <w:t>.</w:t>
      </w:r>
      <w:r w:rsidRPr="00736FF9">
        <w:rPr>
          <w:rStyle w:val="fontstyle11"/>
          <w:sz w:val="24"/>
          <w:szCs w:val="24"/>
          <w:u w:val="single"/>
        </w:rPr>
        <w:t>Π</w:t>
      </w:r>
      <w:r w:rsidRPr="00736FF9">
        <w:rPr>
          <w:rStyle w:val="fontstyle11"/>
          <w:rFonts w:ascii="Bodoni MT Black" w:hAnsi="Bodoni MT Black"/>
          <w:sz w:val="24"/>
          <w:szCs w:val="24"/>
          <w:u w:val="single"/>
        </w:rPr>
        <w:t xml:space="preserve">.) </w:t>
      </w:r>
      <w:r w:rsidRPr="00736FF9">
        <w:rPr>
          <w:rStyle w:val="fontstyle11"/>
          <w:sz w:val="24"/>
          <w:szCs w:val="24"/>
        </w:rPr>
        <w:t>ή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="00D716CB" w:rsidRPr="00736FF9">
        <w:rPr>
          <w:rStyle w:val="fontstyle11"/>
          <w:rFonts w:ascii="Bodoni MT Black" w:hAnsi="Bodoni MT Black"/>
          <w:sz w:val="24"/>
          <w:szCs w:val="24"/>
        </w:rPr>
        <w:t>π</w:t>
      </w:r>
      <w:r w:rsidR="00D716CB" w:rsidRPr="00736FF9">
        <w:rPr>
          <w:rStyle w:val="fontstyle11"/>
          <w:sz w:val="24"/>
          <w:szCs w:val="24"/>
        </w:rPr>
        <w:t>ροσκόμιση</w:t>
      </w:r>
      <w:r w:rsidR="00D716CB"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="00D716CB" w:rsidRPr="00736FF9">
        <w:rPr>
          <w:rStyle w:val="fontstyle11"/>
          <w:sz w:val="24"/>
          <w:szCs w:val="24"/>
        </w:rPr>
        <w:t>άλλου</w:t>
      </w:r>
      <w:r w:rsidR="00D716CB"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="00D716CB" w:rsidRPr="00736FF9">
        <w:rPr>
          <w:rStyle w:val="fontstyle11"/>
          <w:sz w:val="24"/>
          <w:szCs w:val="24"/>
        </w:rPr>
        <w:t>στοιχείου</w:t>
      </w:r>
      <w:r w:rsidR="00D716CB" w:rsidRPr="00736FF9">
        <w:rPr>
          <w:rStyle w:val="fontstyle11"/>
          <w:rFonts w:ascii="Bodoni MT Black" w:hAnsi="Bodoni MT Black"/>
          <w:sz w:val="24"/>
          <w:szCs w:val="24"/>
        </w:rPr>
        <w:t xml:space="preserve">, </w:t>
      </w:r>
      <w:r w:rsidR="00D716CB" w:rsidRPr="00736FF9">
        <w:rPr>
          <w:rStyle w:val="fontstyle11"/>
          <w:sz w:val="24"/>
          <w:szCs w:val="24"/>
        </w:rPr>
        <w:t>στο</w:t>
      </w:r>
      <w:r w:rsidR="00D716CB"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ο</w:t>
      </w:r>
      <w:r w:rsidRPr="00736FF9">
        <w:rPr>
          <w:rStyle w:val="fontstyle11"/>
          <w:rFonts w:ascii="Bodoni MT Black" w:hAnsi="Bodoni MT Black"/>
          <w:sz w:val="24"/>
          <w:szCs w:val="24"/>
        </w:rPr>
        <w:t>π</w:t>
      </w:r>
      <w:r w:rsidRPr="00736FF9">
        <w:rPr>
          <w:rStyle w:val="fontstyle11"/>
          <w:sz w:val="24"/>
          <w:szCs w:val="24"/>
        </w:rPr>
        <w:t>οίο</w:t>
      </w:r>
      <w:r w:rsidR="00D716CB"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α</w:t>
      </w:r>
      <w:r w:rsidRPr="00736FF9">
        <w:rPr>
          <w:rStyle w:val="fontstyle11"/>
          <w:rFonts w:ascii="Bodoni MT Black" w:hAnsi="Bodoni MT Black"/>
          <w:sz w:val="24"/>
          <w:szCs w:val="24"/>
        </w:rPr>
        <w:t>π</w:t>
      </w:r>
      <w:r w:rsidRPr="00736FF9">
        <w:rPr>
          <w:rStyle w:val="fontstyle11"/>
          <w:sz w:val="24"/>
          <w:szCs w:val="24"/>
        </w:rPr>
        <w:t>οδεικνύεται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ότι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έγιναν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τα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π</w:t>
      </w:r>
      <w:r w:rsidRPr="00736FF9">
        <w:rPr>
          <w:rStyle w:val="fontstyle11"/>
          <w:sz w:val="24"/>
          <w:szCs w:val="24"/>
        </w:rPr>
        <w:t>ροβλε</w:t>
      </w:r>
      <w:r w:rsidRPr="00736FF9">
        <w:rPr>
          <w:rStyle w:val="fontstyle11"/>
          <w:rFonts w:ascii="Bodoni MT Black" w:hAnsi="Bodoni MT Black"/>
          <w:sz w:val="24"/>
          <w:szCs w:val="24"/>
        </w:rPr>
        <w:t>π</w:t>
      </w:r>
      <w:r w:rsidRPr="00736FF9">
        <w:rPr>
          <w:rStyle w:val="fontstyle11"/>
          <w:sz w:val="24"/>
          <w:szCs w:val="24"/>
        </w:rPr>
        <w:t>όμενα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εμβόλια</w:t>
      </w:r>
      <w:r w:rsidRPr="00736FF9">
        <w:rPr>
          <w:rStyle w:val="fontstyle11"/>
          <w:rFonts w:ascii="Bodoni MT Black" w:hAnsi="Bodoni MT Black"/>
          <w:sz w:val="24"/>
          <w:szCs w:val="24"/>
        </w:rPr>
        <w:t>.</w:t>
      </w:r>
    </w:p>
    <w:p w:rsidR="00D716CB" w:rsidRPr="00736FF9" w:rsidRDefault="00BC114B" w:rsidP="00BC114B">
      <w:pPr>
        <w:jc w:val="both"/>
        <w:rPr>
          <w:rStyle w:val="fontstyle31"/>
          <w:i w:val="0"/>
          <w:sz w:val="24"/>
          <w:szCs w:val="24"/>
        </w:rPr>
      </w:pPr>
      <w:r w:rsidRPr="00736FF9">
        <w:rPr>
          <w:rStyle w:val="fontstyle31"/>
          <w:b/>
          <w:bCs/>
          <w:i w:val="0"/>
          <w:sz w:val="24"/>
          <w:szCs w:val="24"/>
          <w:u w:val="single"/>
        </w:rPr>
        <w:lastRenderedPageBreak/>
        <w:t>γ</w:t>
      </w:r>
      <w:r w:rsidRPr="00736FF9">
        <w:rPr>
          <w:rStyle w:val="fontstyle31"/>
          <w:b/>
          <w:i w:val="0"/>
          <w:sz w:val="24"/>
          <w:szCs w:val="24"/>
          <w:u w:val="single"/>
        </w:rPr>
        <w:t xml:space="preserve">. </w:t>
      </w:r>
      <w:r w:rsidRPr="00736FF9">
        <w:rPr>
          <w:rStyle w:val="fontstyle31"/>
          <w:b/>
          <w:bCs/>
          <w:i w:val="0"/>
          <w:sz w:val="24"/>
          <w:szCs w:val="24"/>
          <w:u w:val="single"/>
        </w:rPr>
        <w:t>Το Ατομικό Δελτίο Υγείας Μαθητή</w:t>
      </w:r>
      <w:r w:rsidRPr="00736FF9">
        <w:rPr>
          <w:rStyle w:val="fontstyle31"/>
          <w:b/>
          <w:i w:val="0"/>
          <w:sz w:val="24"/>
          <w:szCs w:val="24"/>
        </w:rPr>
        <w:t>,</w:t>
      </w:r>
      <w:r w:rsidRPr="00736FF9">
        <w:rPr>
          <w:rStyle w:val="fontstyle31"/>
          <w:i w:val="0"/>
          <w:sz w:val="24"/>
          <w:szCs w:val="24"/>
        </w:rPr>
        <w:t xml:space="preserve"> σύμφωνα με τη με αρ. </w:t>
      </w:r>
      <w:proofErr w:type="spellStart"/>
      <w:r w:rsidRPr="00736FF9">
        <w:rPr>
          <w:rStyle w:val="fontstyle31"/>
          <w:i w:val="0"/>
          <w:sz w:val="24"/>
          <w:szCs w:val="24"/>
        </w:rPr>
        <w:t>πρωτ</w:t>
      </w:r>
      <w:proofErr w:type="spellEnd"/>
      <w:r w:rsidRPr="00736FF9">
        <w:rPr>
          <w:rStyle w:val="fontstyle31"/>
          <w:i w:val="0"/>
          <w:sz w:val="24"/>
          <w:szCs w:val="24"/>
        </w:rPr>
        <w:t>. Φ.6/1094/80261/Δ1/20-5-2015 εγκύκλιο του ΥΠΠΕΘ (Α.Δ.Υ.Μ.)</w:t>
      </w:r>
    </w:p>
    <w:p w:rsidR="00D716CB" w:rsidRPr="00736FF9" w:rsidRDefault="00BC114B" w:rsidP="00BC114B">
      <w:pPr>
        <w:jc w:val="both"/>
        <w:rPr>
          <w:rStyle w:val="fontstyle11"/>
          <w:sz w:val="24"/>
          <w:szCs w:val="24"/>
        </w:rPr>
      </w:pPr>
      <w:r w:rsidRPr="00736FF9">
        <w:rPr>
          <w:rStyle w:val="fontstyle11"/>
          <w:b/>
          <w:bCs/>
          <w:sz w:val="24"/>
          <w:szCs w:val="24"/>
          <w:u w:val="single"/>
        </w:rPr>
        <w:t>δ</w:t>
      </w:r>
      <w:r w:rsidRPr="00736FF9">
        <w:rPr>
          <w:rStyle w:val="fontstyle11"/>
          <w:b/>
          <w:sz w:val="24"/>
          <w:szCs w:val="24"/>
          <w:u w:val="single"/>
        </w:rPr>
        <w:t xml:space="preserve">. </w:t>
      </w:r>
      <w:r w:rsidRPr="00736FF9">
        <w:rPr>
          <w:rStyle w:val="fontstyle11"/>
          <w:b/>
          <w:bCs/>
          <w:sz w:val="24"/>
          <w:szCs w:val="24"/>
          <w:u w:val="single"/>
        </w:rPr>
        <w:t xml:space="preserve">Αποδεικτικό στοιχείο </w:t>
      </w:r>
      <w:r w:rsidRPr="00736FF9">
        <w:rPr>
          <w:rStyle w:val="fontstyle11"/>
          <w:b/>
          <w:sz w:val="24"/>
          <w:szCs w:val="24"/>
          <w:u w:val="single"/>
        </w:rPr>
        <w:t xml:space="preserve">από το οποίο διαπιστώνεται η </w:t>
      </w:r>
      <w:r w:rsidRPr="00736FF9">
        <w:rPr>
          <w:rStyle w:val="fontstyle11"/>
          <w:b/>
          <w:bCs/>
          <w:sz w:val="24"/>
          <w:szCs w:val="24"/>
          <w:u w:val="single"/>
        </w:rPr>
        <w:t>διεύθυνση κατοικίας του μαθητή</w:t>
      </w:r>
      <w:r w:rsidRPr="00736FF9">
        <w:rPr>
          <w:rStyle w:val="fontstyle11"/>
          <w:b/>
          <w:sz w:val="24"/>
          <w:szCs w:val="24"/>
          <w:u w:val="single"/>
        </w:rPr>
        <w:t>.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Συνιστάται, οι Διευθυντές των Σχολικών Μονάδων όπως ελέγχουν με ιδιαίτερη προσοχή το εν λόγω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αποδεικτικό στοιχείο, προκειμένου οι αιτήσεις εγγραφής να υποβάλλονται αποκλειστικά και μόνο στο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 xml:space="preserve">σχολείο που ανήκουν οι μαθητές σύμφωνα με τα </w:t>
      </w:r>
      <w:r w:rsidRPr="00736FF9">
        <w:rPr>
          <w:rStyle w:val="fontstyle11"/>
          <w:bCs/>
          <w:sz w:val="24"/>
          <w:szCs w:val="24"/>
        </w:rPr>
        <w:t xml:space="preserve">όρια της σχολικής περιφέρειας </w:t>
      </w:r>
      <w:r w:rsidRPr="00736FF9">
        <w:rPr>
          <w:rStyle w:val="fontstyle11"/>
          <w:sz w:val="24"/>
          <w:szCs w:val="24"/>
        </w:rPr>
        <w:t>(άρθρο 5, ΠΔ</w:t>
      </w:r>
      <w:r w:rsidR="000D7240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79/2017 (ΦΕΚ 109Α) όπως τροποποιήθηκε με το άρθρο 23 του ν</w:t>
      </w:r>
      <w:r w:rsidR="00D716CB" w:rsidRPr="00736FF9">
        <w:rPr>
          <w:rStyle w:val="fontstyle11"/>
          <w:sz w:val="24"/>
          <w:szCs w:val="24"/>
        </w:rPr>
        <w:t xml:space="preserve">. </w:t>
      </w:r>
      <w:r w:rsidRPr="00736FF9">
        <w:rPr>
          <w:rStyle w:val="fontstyle11"/>
          <w:sz w:val="24"/>
          <w:szCs w:val="24"/>
        </w:rPr>
        <w:t>4559/2018 (ΦΕΚ 142Α).</w:t>
      </w:r>
    </w:p>
    <w:p w:rsidR="00D716CB" w:rsidRPr="00736FF9" w:rsidRDefault="00BC114B" w:rsidP="00BC114B">
      <w:pPr>
        <w:jc w:val="both"/>
        <w:rPr>
          <w:rStyle w:val="fontstyle11"/>
          <w:b/>
          <w:bCs/>
          <w:sz w:val="24"/>
          <w:szCs w:val="24"/>
        </w:rPr>
      </w:pPr>
      <w:r w:rsidRPr="00736FF9">
        <w:rPr>
          <w:rStyle w:val="fontstyle11"/>
          <w:b/>
          <w:bCs/>
          <w:sz w:val="24"/>
          <w:szCs w:val="24"/>
        </w:rPr>
        <w:t>ε. Βεβαίωση Φοίτησης Νηπιαγωγείου και Πιστοποιητικό Φοίτησης Νηπιαγωγείου για την εγγραφή στο</w:t>
      </w:r>
      <w:r w:rsidR="00D716CB" w:rsidRPr="00736FF9">
        <w:rPr>
          <w:rStyle w:val="fontstyle11"/>
          <w:b/>
          <w:bCs/>
          <w:sz w:val="24"/>
          <w:szCs w:val="24"/>
        </w:rPr>
        <w:t xml:space="preserve"> </w:t>
      </w:r>
      <w:r w:rsidRPr="00736FF9">
        <w:rPr>
          <w:rStyle w:val="fontstyle11"/>
          <w:b/>
          <w:bCs/>
          <w:sz w:val="24"/>
          <w:szCs w:val="24"/>
        </w:rPr>
        <w:t>Δημοτικό.</w:t>
      </w:r>
    </w:p>
    <w:p w:rsidR="00D716CB" w:rsidRPr="00736FF9" w:rsidRDefault="00BC114B" w:rsidP="00BC114B">
      <w:pPr>
        <w:jc w:val="both"/>
        <w:rPr>
          <w:rStyle w:val="fontstyle11"/>
          <w:sz w:val="24"/>
          <w:szCs w:val="24"/>
        </w:rPr>
      </w:pPr>
      <w:r w:rsidRPr="00736FF9">
        <w:rPr>
          <w:rStyle w:val="fontstyle11"/>
          <w:bCs/>
          <w:sz w:val="24"/>
          <w:szCs w:val="24"/>
        </w:rPr>
        <w:t xml:space="preserve">1. </w:t>
      </w:r>
      <w:r w:rsidRPr="00736FF9">
        <w:rPr>
          <w:rStyle w:val="fontstyle11"/>
          <w:sz w:val="24"/>
          <w:szCs w:val="24"/>
        </w:rPr>
        <w:t xml:space="preserve">Μέχρι την ημερομηνία έκδοσης του «Πιστοποιητικού φοίτησης», το νηπιαγωγείο </w:t>
      </w:r>
      <w:r w:rsidRPr="00736FF9">
        <w:rPr>
          <w:rStyle w:val="fontstyle11"/>
          <w:b/>
          <w:sz w:val="24"/>
          <w:szCs w:val="24"/>
          <w:u w:val="single"/>
        </w:rPr>
        <w:t>εκδίδει</w:t>
      </w:r>
      <w:r w:rsidR="00D716CB" w:rsidRPr="00736FF9">
        <w:rPr>
          <w:rStyle w:val="fontstyle11"/>
          <w:b/>
          <w:sz w:val="24"/>
          <w:szCs w:val="24"/>
          <w:u w:val="single"/>
        </w:rPr>
        <w:t xml:space="preserve"> </w:t>
      </w:r>
      <w:r w:rsidRPr="00736FF9">
        <w:rPr>
          <w:rStyle w:val="fontstyle11"/>
          <w:b/>
          <w:sz w:val="24"/>
          <w:szCs w:val="24"/>
          <w:u w:val="single"/>
        </w:rPr>
        <w:t xml:space="preserve"> «Βεβαίωση</w:t>
      </w:r>
      <w:r w:rsidR="00D716CB" w:rsidRPr="00736FF9">
        <w:rPr>
          <w:rStyle w:val="fontstyle11"/>
          <w:b/>
          <w:sz w:val="24"/>
          <w:szCs w:val="24"/>
          <w:u w:val="single"/>
        </w:rPr>
        <w:t xml:space="preserve"> </w:t>
      </w:r>
      <w:r w:rsidRPr="00736FF9">
        <w:rPr>
          <w:rStyle w:val="fontstyle11"/>
          <w:b/>
          <w:sz w:val="24"/>
          <w:szCs w:val="24"/>
          <w:u w:val="single"/>
        </w:rPr>
        <w:t>Φοίτησης»</w:t>
      </w:r>
      <w:r w:rsidRPr="00736FF9">
        <w:rPr>
          <w:rStyle w:val="fontstyle11"/>
          <w:sz w:val="24"/>
          <w:szCs w:val="24"/>
        </w:rPr>
        <w:t xml:space="preserve"> η οποία θα προσκομιστεί από τον γονέ</w:t>
      </w:r>
      <w:r w:rsidR="00D716CB" w:rsidRPr="00736FF9">
        <w:rPr>
          <w:rStyle w:val="fontstyle11"/>
          <w:sz w:val="24"/>
          <w:szCs w:val="24"/>
        </w:rPr>
        <w:t>α ή</w:t>
      </w:r>
      <w:r w:rsidR="000D7240" w:rsidRPr="00736FF9">
        <w:rPr>
          <w:rStyle w:val="fontstyle11"/>
          <w:sz w:val="24"/>
          <w:szCs w:val="24"/>
        </w:rPr>
        <w:t xml:space="preserve"> </w:t>
      </w:r>
      <w:r w:rsidR="00D716CB" w:rsidRPr="00736FF9">
        <w:rPr>
          <w:rStyle w:val="fontstyle11"/>
          <w:sz w:val="24"/>
          <w:szCs w:val="24"/>
        </w:rPr>
        <w:t xml:space="preserve">τον κηδεμόνα του μαθητή για την </w:t>
      </w:r>
      <w:r w:rsidRPr="00736FF9">
        <w:rPr>
          <w:rStyle w:val="fontstyle11"/>
          <w:sz w:val="24"/>
          <w:szCs w:val="24"/>
        </w:rPr>
        <w:t>εγγραφή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του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στο δημοτικό.</w:t>
      </w:r>
    </w:p>
    <w:p w:rsidR="00D716CB" w:rsidRPr="00736FF9" w:rsidRDefault="00BC114B" w:rsidP="00BC114B">
      <w:pPr>
        <w:jc w:val="both"/>
        <w:rPr>
          <w:rStyle w:val="fontstyle11"/>
          <w:sz w:val="24"/>
          <w:szCs w:val="24"/>
        </w:rPr>
      </w:pPr>
      <w:r w:rsidRPr="00736FF9">
        <w:rPr>
          <w:rStyle w:val="fontstyle11"/>
          <w:bCs/>
          <w:sz w:val="24"/>
          <w:szCs w:val="24"/>
        </w:rPr>
        <w:t xml:space="preserve">2. </w:t>
      </w:r>
      <w:r w:rsidRPr="00736FF9">
        <w:rPr>
          <w:rStyle w:val="fontstyle11"/>
          <w:sz w:val="24"/>
          <w:szCs w:val="24"/>
        </w:rPr>
        <w:t>Το Πιστοποιητικό Φοίτησης στο νηπιαγωγείο εκδίδεται με τη λήξη της διδασκαλίας των μαθημάτων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(14 Ιουνίου 2019) και διαβιβάζεται αυτε</w:t>
      </w:r>
      <w:r w:rsidR="00D716CB" w:rsidRPr="00736FF9">
        <w:rPr>
          <w:rStyle w:val="fontstyle11"/>
          <w:sz w:val="24"/>
          <w:szCs w:val="24"/>
        </w:rPr>
        <w:t xml:space="preserve">πάγγελτα από το Νηπιαγωγείο στο </w:t>
      </w:r>
      <w:r w:rsidRPr="00736FF9">
        <w:rPr>
          <w:rStyle w:val="fontstyle11"/>
          <w:sz w:val="24"/>
          <w:szCs w:val="24"/>
        </w:rPr>
        <w:t>Δημοτικό Σχολείο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εγγραφής του μαθητή.</w:t>
      </w:r>
    </w:p>
    <w:p w:rsidR="00D716CB" w:rsidRPr="00736FF9" w:rsidRDefault="00BC114B" w:rsidP="00BC114B">
      <w:pPr>
        <w:jc w:val="both"/>
        <w:rPr>
          <w:rStyle w:val="fontstyle11"/>
          <w:sz w:val="24"/>
          <w:szCs w:val="24"/>
        </w:rPr>
      </w:pPr>
      <w:r w:rsidRPr="00736FF9">
        <w:rPr>
          <w:rStyle w:val="fontstyle11"/>
          <w:bCs/>
          <w:sz w:val="24"/>
          <w:szCs w:val="24"/>
        </w:rPr>
        <w:t xml:space="preserve">3. </w:t>
      </w:r>
      <w:r w:rsidRPr="00736FF9">
        <w:rPr>
          <w:rStyle w:val="fontstyle11"/>
          <w:sz w:val="24"/>
          <w:szCs w:val="24"/>
        </w:rPr>
        <w:t>Στις περιπτώσεις που ο μαθητής θα συνεχίσει τη φοίτησή του σε σχολείο του εξωτερικού και η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αποστολή του Πιστοποιητικού Φοίτησης καθίσταται δύσκολη ή αδύνατη, το πιστοποιητικό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παραδίδεται στον γονέα ή στον κηδεμόνα, ο οποίος υπογράφει βεβαίωση παραλαβής.</w:t>
      </w:r>
      <w:r w:rsidR="00D716CB" w:rsidRPr="00736FF9">
        <w:rPr>
          <w:rStyle w:val="fontstyle11"/>
          <w:sz w:val="24"/>
          <w:szCs w:val="24"/>
        </w:rPr>
        <w:t xml:space="preserve"> </w:t>
      </w:r>
    </w:p>
    <w:p w:rsidR="000D7B60" w:rsidRPr="00736FF9" w:rsidRDefault="00BC114B" w:rsidP="00BC114B">
      <w:pPr>
        <w:jc w:val="both"/>
        <w:rPr>
          <w:rStyle w:val="fontstyle11"/>
          <w:sz w:val="24"/>
          <w:szCs w:val="24"/>
        </w:rPr>
      </w:pPr>
      <w:r w:rsidRPr="00736FF9">
        <w:rPr>
          <w:rStyle w:val="fontstyle11"/>
          <w:bCs/>
          <w:sz w:val="24"/>
          <w:szCs w:val="24"/>
        </w:rPr>
        <w:t xml:space="preserve">4. </w:t>
      </w:r>
      <w:r w:rsidRPr="00736FF9">
        <w:rPr>
          <w:rStyle w:val="fontstyle11"/>
          <w:sz w:val="24"/>
          <w:szCs w:val="24"/>
        </w:rPr>
        <w:t>Σε περιπτώσεις μη φοίτησης σε Νηπιαγωγείο, ο γονέας/κηδεμόνας του νηπίου υποβάλλει σχετική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αίτηση προς τον οικείο Διευθυντή/ντρια Εκπαίδευσης Πρωτοβάθμιας Εκπαίδευσης, στην οποία θα</w:t>
      </w:r>
      <w:r w:rsidR="00D716CB" w:rsidRPr="00736FF9">
        <w:rPr>
          <w:rStyle w:val="fontstyle11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αναφέρονται οι λόγοι μη φοίτησης. Ο Διευθυντής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Εκ</w:t>
      </w:r>
      <w:r w:rsidRPr="00736FF9">
        <w:rPr>
          <w:rStyle w:val="fontstyle11"/>
          <w:rFonts w:ascii="Bodoni MT Black" w:hAnsi="Bodoni MT Black"/>
          <w:sz w:val="24"/>
          <w:szCs w:val="24"/>
        </w:rPr>
        <w:t>π</w:t>
      </w:r>
      <w:r w:rsidRPr="00736FF9">
        <w:rPr>
          <w:rStyle w:val="fontstyle11"/>
          <w:sz w:val="24"/>
          <w:szCs w:val="24"/>
        </w:rPr>
        <w:t>αίδευσης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, </w:t>
      </w:r>
      <w:r w:rsidRPr="00736FF9">
        <w:rPr>
          <w:rStyle w:val="fontstyle11"/>
          <w:sz w:val="24"/>
          <w:szCs w:val="24"/>
        </w:rPr>
        <w:t>αφού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εξετάσει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την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εν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λόγω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αίτηση</w:t>
      </w:r>
      <w:r w:rsidRPr="00736FF9">
        <w:rPr>
          <w:rStyle w:val="fontstyle11"/>
          <w:rFonts w:ascii="Bodoni MT Black" w:hAnsi="Bodoni MT Black"/>
          <w:sz w:val="24"/>
          <w:szCs w:val="24"/>
        </w:rPr>
        <w:t>,</w:t>
      </w:r>
      <w:r w:rsidR="00D716CB"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εγκρίνει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την</w:t>
      </w:r>
      <w:r w:rsidRPr="00736FF9">
        <w:rPr>
          <w:rStyle w:val="fontstyle11"/>
          <w:rFonts w:ascii="Bodoni MT Black" w:hAnsi="Bodoni MT Black"/>
          <w:sz w:val="24"/>
          <w:szCs w:val="24"/>
        </w:rPr>
        <w:t xml:space="preserve"> </w:t>
      </w:r>
      <w:r w:rsidRPr="00736FF9">
        <w:rPr>
          <w:rStyle w:val="fontstyle11"/>
          <w:sz w:val="24"/>
          <w:szCs w:val="24"/>
        </w:rPr>
        <w:t>εγγραφή του μαθητή και σε κάθε</w:t>
      </w:r>
      <w:r w:rsidR="00D716CB" w:rsidRPr="00736FF9">
        <w:rPr>
          <w:rStyle w:val="fontstyle11"/>
          <w:sz w:val="24"/>
          <w:szCs w:val="24"/>
        </w:rPr>
        <w:t xml:space="preserve"> περίπτωση ισχύουν οι διατάξεις της περιπτ. 26,</w:t>
      </w:r>
      <w:r w:rsidRPr="00736FF9">
        <w:rPr>
          <w:rStyle w:val="fontstyle11"/>
          <w:sz w:val="24"/>
          <w:szCs w:val="24"/>
        </w:rPr>
        <w:t>της</w:t>
      </w:r>
      <w:r w:rsidR="00D716CB" w:rsidRPr="00736FF9">
        <w:rPr>
          <w:rStyle w:val="fontstyle11"/>
          <w:sz w:val="24"/>
          <w:szCs w:val="24"/>
        </w:rPr>
        <w:t>παρ. 4,</w:t>
      </w:r>
      <w:r w:rsidRPr="00736FF9">
        <w:rPr>
          <w:rStyle w:val="fontstyle11"/>
          <w:sz w:val="24"/>
          <w:szCs w:val="24"/>
        </w:rPr>
        <w:t>του άρθρου 94 του ν.3852/2010 (ΦΕΚ 87Α).</w:t>
      </w:r>
      <w:r w:rsidR="000D7B60" w:rsidRPr="00736FF9">
        <w:rPr>
          <w:rStyle w:val="fontstyle11"/>
          <w:sz w:val="24"/>
          <w:szCs w:val="24"/>
        </w:rPr>
        <w:t xml:space="preserve"> </w:t>
      </w:r>
    </w:p>
    <w:p w:rsidR="009353E4" w:rsidRPr="00736FF9" w:rsidRDefault="00BC114B" w:rsidP="00BC114B">
      <w:pPr>
        <w:jc w:val="both"/>
        <w:rPr>
          <w:rStyle w:val="fontstyle11"/>
          <w:b/>
          <w:sz w:val="24"/>
          <w:szCs w:val="24"/>
          <w:u w:val="single"/>
        </w:rPr>
      </w:pPr>
      <w:r w:rsidRPr="00736FF9">
        <w:rPr>
          <w:rStyle w:val="fontstyle11"/>
          <w:b/>
          <w:bCs/>
          <w:sz w:val="24"/>
          <w:szCs w:val="24"/>
          <w:u w:val="single"/>
        </w:rPr>
        <w:t xml:space="preserve">5. </w:t>
      </w:r>
      <w:r w:rsidRPr="00736FF9">
        <w:rPr>
          <w:rStyle w:val="fontstyle11"/>
          <w:b/>
          <w:sz w:val="24"/>
          <w:szCs w:val="24"/>
          <w:u w:val="single"/>
        </w:rPr>
        <w:t>Στις περιπτώσεις που οι μαθητές εγγράφονται σε δημοτικό σχολείο εκτός της σχολικής περιφέρειας</w:t>
      </w:r>
      <w:r w:rsidR="00D716CB" w:rsidRPr="00736FF9">
        <w:rPr>
          <w:rStyle w:val="fontstyle11"/>
          <w:b/>
          <w:sz w:val="24"/>
          <w:szCs w:val="24"/>
          <w:u w:val="single"/>
        </w:rPr>
        <w:t xml:space="preserve"> </w:t>
      </w:r>
      <w:r w:rsidRPr="00736FF9">
        <w:rPr>
          <w:rStyle w:val="fontstyle11"/>
          <w:b/>
          <w:sz w:val="24"/>
          <w:szCs w:val="24"/>
          <w:u w:val="single"/>
        </w:rPr>
        <w:t>του Νηπιαγωγείου ή σε ιδιωτικό σχολείο, ο Διευθυντής της σχολι</w:t>
      </w:r>
      <w:r w:rsidR="001063B5">
        <w:rPr>
          <w:rStyle w:val="fontstyle11"/>
          <w:b/>
          <w:sz w:val="24"/>
          <w:szCs w:val="24"/>
          <w:u w:val="single"/>
        </w:rPr>
        <w:t xml:space="preserve">κής μονάδας εγγραφής οφείλει να </w:t>
      </w:r>
      <w:r w:rsidRPr="00736FF9">
        <w:rPr>
          <w:rStyle w:val="fontstyle11"/>
          <w:b/>
          <w:sz w:val="24"/>
          <w:szCs w:val="24"/>
          <w:u w:val="single"/>
        </w:rPr>
        <w:t>αναζητά το Πιστοποιητικό Φοίτησης Νηπίων από το Νηπιαγωγείο αποφοίτησης με βάση τη</w:t>
      </w:r>
      <w:r w:rsidR="00D716CB" w:rsidRPr="00736FF9">
        <w:rPr>
          <w:rStyle w:val="fontstyle11"/>
          <w:b/>
          <w:sz w:val="24"/>
          <w:szCs w:val="24"/>
          <w:u w:val="single"/>
        </w:rPr>
        <w:t xml:space="preserve"> </w:t>
      </w:r>
      <w:r w:rsidRPr="00736FF9">
        <w:rPr>
          <w:rStyle w:val="fontstyle11"/>
          <w:b/>
          <w:sz w:val="24"/>
          <w:szCs w:val="24"/>
          <w:u w:val="single"/>
        </w:rPr>
        <w:t>βεβαίωση φοίτησης.</w:t>
      </w:r>
    </w:p>
    <w:p w:rsidR="000D7240" w:rsidRPr="00736FF9" w:rsidRDefault="000D7240" w:rsidP="00BC114B">
      <w:pPr>
        <w:jc w:val="both"/>
        <w:rPr>
          <w:rStyle w:val="fontstyle11"/>
          <w:sz w:val="24"/>
          <w:szCs w:val="24"/>
        </w:rPr>
      </w:pPr>
      <w:r w:rsidRPr="00736FF9">
        <w:rPr>
          <w:rStyle w:val="fontstyle11"/>
          <w:sz w:val="24"/>
          <w:szCs w:val="24"/>
        </w:rPr>
        <w:t>Τα ανωτέρω εδάφια έχουν αποκοπεί και προσαρτηθεί στο εν λόγω κείμενο από την εγκύκλιο του υπουργείου παιδείας, για τις εγγραφές της σχολικής χρονιάς 2019-2020</w:t>
      </w:r>
    </w:p>
    <w:p w:rsidR="000D7240" w:rsidRPr="00736FF9" w:rsidRDefault="000D7240" w:rsidP="000D7240">
      <w:pPr>
        <w:tabs>
          <w:tab w:val="left" w:pos="2082"/>
        </w:tabs>
        <w:rPr>
          <w:sz w:val="24"/>
          <w:szCs w:val="24"/>
        </w:rPr>
      </w:pPr>
      <w:r w:rsidRPr="00736FF9">
        <w:rPr>
          <w:sz w:val="24"/>
          <w:szCs w:val="24"/>
        </w:rPr>
        <w:tab/>
        <w:t xml:space="preserve"> Ο ΔΙΕΥΘΥΝΤΗΣ ΤΟΥ ΣΧΟΛΕΙΟΥ</w:t>
      </w:r>
    </w:p>
    <w:p w:rsidR="000D7240" w:rsidRPr="00736FF9" w:rsidRDefault="000D7240" w:rsidP="000D7240">
      <w:pPr>
        <w:tabs>
          <w:tab w:val="left" w:pos="2082"/>
        </w:tabs>
        <w:rPr>
          <w:sz w:val="24"/>
          <w:szCs w:val="24"/>
        </w:rPr>
      </w:pPr>
    </w:p>
    <w:p w:rsidR="000D7240" w:rsidRPr="00736FF9" w:rsidRDefault="000D7240" w:rsidP="000D7240">
      <w:pPr>
        <w:tabs>
          <w:tab w:val="left" w:pos="2082"/>
        </w:tabs>
        <w:rPr>
          <w:sz w:val="24"/>
          <w:szCs w:val="24"/>
        </w:rPr>
      </w:pPr>
      <w:r w:rsidRPr="00736FF9">
        <w:rPr>
          <w:sz w:val="24"/>
          <w:szCs w:val="24"/>
        </w:rPr>
        <w:tab/>
        <w:t xml:space="preserve">  ΠΑΠΑΔΟΠΟΥΛΟΣ ΙΩΑΝΝΗΣ</w:t>
      </w:r>
    </w:p>
    <w:sectPr w:rsidR="000D7240" w:rsidRPr="00736FF9" w:rsidSect="00736FF9">
      <w:pgSz w:w="11906" w:h="16838"/>
      <w:pgMar w:top="1440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69446F"/>
    <w:rsid w:val="000D02E3"/>
    <w:rsid w:val="000D7240"/>
    <w:rsid w:val="000D7B60"/>
    <w:rsid w:val="001063B5"/>
    <w:rsid w:val="00656671"/>
    <w:rsid w:val="0069446F"/>
    <w:rsid w:val="00736FF9"/>
    <w:rsid w:val="00813CEF"/>
    <w:rsid w:val="008554CD"/>
    <w:rsid w:val="009353E4"/>
    <w:rsid w:val="00A71BA8"/>
    <w:rsid w:val="00BC114B"/>
    <w:rsid w:val="00D7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446F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9446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BC114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C114B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BC114B"/>
    <w:rPr>
      <w:rFonts w:ascii="Calibri" w:hAnsi="Calibri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2019-04-18T06:36:00Z</cp:lastPrinted>
  <dcterms:created xsi:type="dcterms:W3CDTF">2019-04-15T05:10:00Z</dcterms:created>
  <dcterms:modified xsi:type="dcterms:W3CDTF">2019-04-19T05:52:00Z</dcterms:modified>
</cp:coreProperties>
</file>